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2BFC" w14:textId="1B2414D7" w:rsidR="00B0151E" w:rsidRDefault="00EB6C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Modifying or Cancelling Exams in </w:t>
      </w:r>
      <w:proofErr w:type="spellStart"/>
      <w:r>
        <w:rPr>
          <w:b/>
          <w:bCs/>
          <w:sz w:val="32"/>
          <w:szCs w:val="32"/>
        </w:rPr>
        <w:t>MinerAccess</w:t>
      </w:r>
      <w:proofErr w:type="spellEnd"/>
    </w:p>
    <w:p w14:paraId="03099D55" w14:textId="024EB86C" w:rsidR="00EB6C43" w:rsidRDefault="00EB6C43">
      <w:r>
        <w:t xml:space="preserve">Step1: Log into </w:t>
      </w:r>
      <w:proofErr w:type="spellStart"/>
      <w:r>
        <w:t>MinerAccess</w:t>
      </w:r>
      <w:proofErr w:type="spellEnd"/>
      <w:r>
        <w:t xml:space="preserve"> using your S&amp;T username and password</w:t>
      </w:r>
    </w:p>
    <w:p w14:paraId="756837D0" w14:textId="056B014A" w:rsidR="00EB6C43" w:rsidRDefault="00EB6C43">
      <w:r>
        <w:t>Step 2: Access the Dashboard</w:t>
      </w:r>
    </w:p>
    <w:p w14:paraId="7CFCC940" w14:textId="4448D48F" w:rsidR="00EB6C43" w:rsidRPr="00EB6C43" w:rsidRDefault="00EB6C43" w:rsidP="00EB6C43">
      <w:pPr>
        <w:pStyle w:val="ListParagraph"/>
        <w:numPr>
          <w:ilvl w:val="0"/>
          <w:numId w:val="1"/>
        </w:numPr>
      </w:pPr>
      <w:r>
        <w:t xml:space="preserve">After logging in, you’ll land on the </w:t>
      </w:r>
      <w:r>
        <w:rPr>
          <w:b/>
          <w:bCs/>
        </w:rPr>
        <w:t>My Dashboard</w:t>
      </w:r>
    </w:p>
    <w:p w14:paraId="1B84EE6D" w14:textId="65AA0502" w:rsidR="00EB6C43" w:rsidRDefault="00EB6C43" w:rsidP="00EB6C43">
      <w:pPr>
        <w:pStyle w:val="ListParagraph"/>
        <w:numPr>
          <w:ilvl w:val="0"/>
          <w:numId w:val="1"/>
        </w:numPr>
      </w:pPr>
      <w:r>
        <w:t xml:space="preserve">Look for the </w:t>
      </w:r>
      <w:r>
        <w:rPr>
          <w:b/>
          <w:bCs/>
        </w:rPr>
        <w:t xml:space="preserve">Accommodations </w:t>
      </w:r>
      <w:r>
        <w:t xml:space="preserve">tab on the left side of the </w:t>
      </w:r>
      <w:proofErr w:type="gramStart"/>
      <w:r>
        <w:t>screen, and</w:t>
      </w:r>
      <w:proofErr w:type="gramEnd"/>
      <w:r>
        <w:t xml:space="preserve"> click on the </w:t>
      </w:r>
      <w:r>
        <w:rPr>
          <w:b/>
          <w:bCs/>
        </w:rPr>
        <w:t xml:space="preserve">Alternative Testing </w:t>
      </w:r>
      <w:r>
        <w:t>button.</w:t>
      </w:r>
    </w:p>
    <w:p w14:paraId="763AC1A8" w14:textId="65C2D9B5" w:rsidR="00EB6C43" w:rsidRDefault="00EB6C43" w:rsidP="00EB6C43">
      <w:r>
        <w:rPr>
          <w:noProof/>
        </w:rPr>
        <w:drawing>
          <wp:anchor distT="0" distB="0" distL="114300" distR="114300" simplePos="0" relativeHeight="251658240" behindDoc="0" locked="0" layoutInCell="1" allowOverlap="1" wp14:anchorId="6D804815" wp14:editId="57A7A24E">
            <wp:simplePos x="0" y="0"/>
            <wp:positionH relativeFrom="column">
              <wp:posOffset>1419225</wp:posOffset>
            </wp:positionH>
            <wp:positionV relativeFrom="paragraph">
              <wp:posOffset>3761740</wp:posOffset>
            </wp:positionV>
            <wp:extent cx="1444625" cy="664210"/>
            <wp:effectExtent l="0" t="0" r="3175" b="2540"/>
            <wp:wrapNone/>
            <wp:docPr id="860436963" name="Picture 2" descr="Green Arrow pointing to Alternative Tes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36963" name="Picture 2" descr="Green Arrow pointing to Alternative Testing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98FBD53" wp14:editId="135D39E9">
            <wp:extent cx="2097405" cy="4846955"/>
            <wp:effectExtent l="0" t="0" r="0" b="0"/>
            <wp:docPr id="961309998" name="Picture 1" descr="Screenshot of My Dashboard in Min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09998" name="Picture 1" descr="Screenshot of My Dashboard in MinerAcce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484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41DB2" w14:textId="77777777" w:rsidR="000340AC" w:rsidRDefault="000340AC" w:rsidP="00EB6C43"/>
    <w:p w14:paraId="26AAD8D1" w14:textId="77777777" w:rsidR="000340AC" w:rsidRDefault="000340AC" w:rsidP="00EB6C43"/>
    <w:p w14:paraId="2D1C946C" w14:textId="77777777" w:rsidR="000340AC" w:rsidRDefault="000340AC" w:rsidP="00EB6C43"/>
    <w:p w14:paraId="313F41C4" w14:textId="77777777" w:rsidR="000340AC" w:rsidRDefault="000340AC" w:rsidP="00EB6C43"/>
    <w:p w14:paraId="7C543540" w14:textId="6F2FF0A1" w:rsidR="000340AC" w:rsidRDefault="000340AC" w:rsidP="00EB6C43">
      <w:r>
        <w:lastRenderedPageBreak/>
        <w:t xml:space="preserve">Step 3: Under </w:t>
      </w:r>
      <w:r w:rsidRPr="000340AC">
        <w:rPr>
          <w:b/>
          <w:bCs/>
        </w:rPr>
        <w:t>Upcoming Exams Scheduled</w:t>
      </w:r>
      <w:r>
        <w:t xml:space="preserve">, you will find the exam that you would like to modify or cancel. Click on </w:t>
      </w:r>
      <w:r w:rsidRPr="000340AC">
        <w:rPr>
          <w:b/>
          <w:bCs/>
        </w:rPr>
        <w:t>view</w:t>
      </w:r>
      <w:r>
        <w:t xml:space="preserve">. </w:t>
      </w:r>
    </w:p>
    <w:p w14:paraId="7EE9D404" w14:textId="115AE38E" w:rsidR="000340AC" w:rsidRDefault="000340AC" w:rsidP="00EB6C43">
      <w:r>
        <w:rPr>
          <w:noProof/>
        </w:rPr>
        <w:drawing>
          <wp:anchor distT="0" distB="0" distL="114300" distR="114300" simplePos="0" relativeHeight="251659264" behindDoc="0" locked="0" layoutInCell="1" allowOverlap="1" wp14:anchorId="5419CEA6" wp14:editId="14A65A7F">
            <wp:simplePos x="0" y="0"/>
            <wp:positionH relativeFrom="column">
              <wp:posOffset>333375</wp:posOffset>
            </wp:positionH>
            <wp:positionV relativeFrom="paragraph">
              <wp:posOffset>714375</wp:posOffset>
            </wp:positionV>
            <wp:extent cx="911522" cy="419100"/>
            <wp:effectExtent l="0" t="0" r="3175" b="0"/>
            <wp:wrapNone/>
            <wp:docPr id="1241725243" name="Picture 3" descr="Green Arrow pointing to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25243" name="Picture 3" descr="Green Arrow pointing to Vi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22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B71" w:rsidRPr="008C6B71">
        <w:drawing>
          <wp:inline distT="0" distB="0" distL="0" distR="0" wp14:anchorId="2C5E4151" wp14:editId="115FAC71">
            <wp:extent cx="5943600" cy="1303020"/>
            <wp:effectExtent l="0" t="0" r="0" b="0"/>
            <wp:docPr id="1613392129" name="Picture 1" descr="Screenshot of Upcoming Exams Scheduled in Min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92129" name="Picture 1" descr="Screenshot of Upcoming Exams Scheduled in MinerAcces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30E8" w14:textId="6E562FD6" w:rsidR="008C6B71" w:rsidRDefault="008C6B71" w:rsidP="00EB6C43"/>
    <w:p w14:paraId="65BFBDEA" w14:textId="3BEBB766" w:rsidR="008C6B71" w:rsidRDefault="008C6B71" w:rsidP="00EB6C43">
      <w:r>
        <w:rPr>
          <w:noProof/>
        </w:rPr>
        <w:drawing>
          <wp:anchor distT="0" distB="0" distL="114300" distR="114300" simplePos="0" relativeHeight="251660288" behindDoc="1" locked="0" layoutInCell="1" allowOverlap="1" wp14:anchorId="570FC8E7" wp14:editId="7B39D429">
            <wp:simplePos x="0" y="0"/>
            <wp:positionH relativeFrom="margin">
              <wp:align>left</wp:align>
            </wp:positionH>
            <wp:positionV relativeFrom="paragraph">
              <wp:posOffset>455930</wp:posOffset>
            </wp:positionV>
            <wp:extent cx="2705100" cy="5487087"/>
            <wp:effectExtent l="0" t="0" r="0" b="0"/>
            <wp:wrapTight wrapText="bothSides">
              <wp:wrapPolygon edited="0">
                <wp:start x="0" y="0"/>
                <wp:lineTo x="0" y="21523"/>
                <wp:lineTo x="21448" y="21523"/>
                <wp:lineTo x="21448" y="0"/>
                <wp:lineTo x="0" y="0"/>
              </wp:wrapPolygon>
            </wp:wrapTight>
            <wp:docPr id="280249374" name="Picture 4" descr="Screenshot of Exam Request Update in Min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49374" name="Picture 4" descr="Screenshot of Exam Request Update in MinerAcc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487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Step 4: For </w:t>
      </w:r>
      <w:r w:rsidRPr="008C6B71">
        <w:rPr>
          <w:b/>
          <w:bCs/>
        </w:rPr>
        <w:t xml:space="preserve">Modification of </w:t>
      </w:r>
      <w:r>
        <w:rPr>
          <w:b/>
          <w:bCs/>
        </w:rPr>
        <w:t>E</w:t>
      </w:r>
      <w:r w:rsidRPr="008C6B71">
        <w:rPr>
          <w:b/>
          <w:bCs/>
        </w:rPr>
        <w:t>xam</w:t>
      </w:r>
      <w:r>
        <w:t xml:space="preserve">, fill out the </w:t>
      </w:r>
      <w:r w:rsidRPr="008C6B71">
        <w:rPr>
          <w:b/>
          <w:bCs/>
        </w:rPr>
        <w:t>Exam Request</w:t>
      </w:r>
      <w:r>
        <w:t xml:space="preserve"> portion you would like to modify and click on </w:t>
      </w:r>
      <w:r w:rsidRPr="008C6B71">
        <w:rPr>
          <w:b/>
          <w:bCs/>
        </w:rPr>
        <w:t>Update Exam Request</w:t>
      </w:r>
      <w:r>
        <w:t xml:space="preserve">. </w:t>
      </w:r>
    </w:p>
    <w:p w14:paraId="3BE97F31" w14:textId="77777777" w:rsidR="008C6B71" w:rsidRDefault="008C6B71" w:rsidP="00EB6C43"/>
    <w:p w14:paraId="1C6A954A" w14:textId="77777777" w:rsidR="008C6B71" w:rsidRDefault="008C6B71" w:rsidP="00EB6C43"/>
    <w:p w14:paraId="275963DA" w14:textId="77777777" w:rsidR="008C6B71" w:rsidRDefault="008C6B71" w:rsidP="00EB6C43"/>
    <w:p w14:paraId="79CC9745" w14:textId="77777777" w:rsidR="008C6B71" w:rsidRDefault="008C6B71" w:rsidP="00EB6C43"/>
    <w:p w14:paraId="3EB35D29" w14:textId="77777777" w:rsidR="008C6B71" w:rsidRDefault="008C6B71" w:rsidP="00EB6C43"/>
    <w:p w14:paraId="4AE4789E" w14:textId="77777777" w:rsidR="008C6B71" w:rsidRDefault="008C6B71" w:rsidP="00EB6C43"/>
    <w:p w14:paraId="654B30BD" w14:textId="77777777" w:rsidR="008C6B71" w:rsidRDefault="008C6B71" w:rsidP="00EB6C43"/>
    <w:p w14:paraId="72FB4ACE" w14:textId="77777777" w:rsidR="008C6B71" w:rsidRDefault="008C6B71" w:rsidP="00EB6C43"/>
    <w:p w14:paraId="7BDA1E7C" w14:textId="77777777" w:rsidR="008C6B71" w:rsidRDefault="008C6B71" w:rsidP="00EB6C43"/>
    <w:p w14:paraId="4ED5AF68" w14:textId="77777777" w:rsidR="008C6B71" w:rsidRDefault="008C6B71" w:rsidP="00EB6C43"/>
    <w:p w14:paraId="66D25516" w14:textId="77777777" w:rsidR="008C6B71" w:rsidRDefault="008C6B71" w:rsidP="00EB6C43"/>
    <w:p w14:paraId="46B850AB" w14:textId="77777777" w:rsidR="008C6B71" w:rsidRDefault="008C6B71" w:rsidP="00EB6C43"/>
    <w:p w14:paraId="7855AF1F" w14:textId="77777777" w:rsidR="008C6B71" w:rsidRDefault="008C6B71" w:rsidP="00EB6C43"/>
    <w:p w14:paraId="5CF5052F" w14:textId="77777777" w:rsidR="008C6B71" w:rsidRDefault="008C6B71" w:rsidP="00EB6C43"/>
    <w:p w14:paraId="0333AE16" w14:textId="77777777" w:rsidR="008C6B71" w:rsidRDefault="008C6B71" w:rsidP="00EB6C43"/>
    <w:p w14:paraId="4D19EB09" w14:textId="77777777" w:rsidR="008C6B71" w:rsidRDefault="008C6B71" w:rsidP="00EB6C43"/>
    <w:p w14:paraId="0B145450" w14:textId="77777777" w:rsidR="008C6B71" w:rsidRDefault="008C6B71" w:rsidP="00EB6C43"/>
    <w:p w14:paraId="658CEEB7" w14:textId="6AAED14C" w:rsidR="008C6B71" w:rsidRPr="008C6B71" w:rsidRDefault="008C6B71" w:rsidP="00EB6C43">
      <w:pPr>
        <w:rPr>
          <w:b/>
          <w:bCs/>
        </w:rPr>
      </w:pPr>
      <w:r w:rsidRPr="008C6B71">
        <w:rPr>
          <w:b/>
          <w:bCs/>
        </w:rPr>
        <w:lastRenderedPageBreak/>
        <w:t>OR</w:t>
      </w:r>
    </w:p>
    <w:p w14:paraId="5240C4A4" w14:textId="17ED3C09" w:rsidR="008C6B71" w:rsidRPr="00EB6C43" w:rsidRDefault="008C6B71" w:rsidP="00EB6C43">
      <w:r>
        <w:rPr>
          <w:noProof/>
        </w:rPr>
        <w:drawing>
          <wp:anchor distT="0" distB="0" distL="114300" distR="114300" simplePos="0" relativeHeight="251661312" behindDoc="1" locked="0" layoutInCell="1" allowOverlap="1" wp14:anchorId="40630846" wp14:editId="56EF662D">
            <wp:simplePos x="0" y="0"/>
            <wp:positionH relativeFrom="margin">
              <wp:align>left</wp:align>
            </wp:positionH>
            <wp:positionV relativeFrom="paragraph">
              <wp:posOffset>797560</wp:posOffset>
            </wp:positionV>
            <wp:extent cx="428688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01" y="21418"/>
                <wp:lineTo x="21501" y="0"/>
                <wp:lineTo x="0" y="0"/>
              </wp:wrapPolygon>
            </wp:wrapTight>
            <wp:docPr id="464054599" name="Picture 5" descr="Screenshot of Cancel Exam Request in Min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54599" name="Picture 5" descr="Screenshot of Cancel Exam Request in MinerAcce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For </w:t>
      </w:r>
      <w:r w:rsidRPr="008C6B71">
        <w:rPr>
          <w:b/>
          <w:bCs/>
        </w:rPr>
        <w:t>Cancellation of Exam</w:t>
      </w:r>
      <w:r>
        <w:t xml:space="preserve">, fill out the </w:t>
      </w:r>
      <w:r w:rsidRPr="008C6B71">
        <w:rPr>
          <w:b/>
          <w:bCs/>
        </w:rPr>
        <w:t>Cancel Exam Request</w:t>
      </w:r>
      <w:r>
        <w:t xml:space="preserve"> box and click on </w:t>
      </w:r>
      <w:r w:rsidRPr="008C6B71">
        <w:rPr>
          <w:b/>
          <w:bCs/>
        </w:rPr>
        <w:t>Cancel Exam Request</w:t>
      </w:r>
      <w:r>
        <w:t xml:space="preserve">. </w:t>
      </w:r>
    </w:p>
    <w:sectPr w:rsidR="008C6B71" w:rsidRPr="00EB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21028"/>
    <w:multiLevelType w:val="hybridMultilevel"/>
    <w:tmpl w:val="FBF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87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43"/>
    <w:rsid w:val="000340AC"/>
    <w:rsid w:val="005A5E13"/>
    <w:rsid w:val="00720B24"/>
    <w:rsid w:val="008C6B71"/>
    <w:rsid w:val="00B0151E"/>
    <w:rsid w:val="00EB6C43"/>
    <w:rsid w:val="00E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11995C6"/>
  <w15:chartTrackingRefBased/>
  <w15:docId w15:val="{9AD256F0-BFB9-4922-914F-4E70E4D9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Jennifer</dc:creator>
  <cp:keywords/>
  <dc:description/>
  <cp:lastModifiedBy>Henry, Jennifer</cp:lastModifiedBy>
  <cp:revision>1</cp:revision>
  <dcterms:created xsi:type="dcterms:W3CDTF">2025-10-27T20:05:00Z</dcterms:created>
  <dcterms:modified xsi:type="dcterms:W3CDTF">2025-10-27T20:34:00Z</dcterms:modified>
</cp:coreProperties>
</file>